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数据结构实验报告</w:t>
      </w:r>
      <w:r>
        <w:rPr>
          <w:rFonts w:hint="eastAsia"/>
          <w:b/>
          <w:bCs/>
          <w:sz w:val="30"/>
          <w:lang w:val="en-US" w:eastAsia="zh-CN"/>
        </w:rPr>
        <w:t>2</w:t>
      </w:r>
    </w:p>
    <w:p>
      <w:pPr>
        <w:spacing w:before="156" w:beforeLines="5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 xml:space="preserve">   </w:t>
      </w:r>
      <w:r>
        <w:rPr>
          <w:u w:val="single"/>
          <w:lang w:val="en-US"/>
        </w:rPr>
        <w:t>117060400106</w:t>
      </w:r>
      <w:r>
        <w:rPr>
          <w:u w:val="single"/>
        </w:rPr>
        <w:t xml:space="preserve">   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 </w:t>
      </w:r>
      <w:r>
        <w:rPr>
          <w:u w:val="single"/>
          <w:lang w:val="en-US"/>
        </w:rPr>
        <w:t>尹华剑</w:t>
      </w:r>
      <w:r>
        <w:rPr>
          <w:u w:val="single"/>
        </w:rPr>
        <w:t xml:space="preserve">     </w:t>
      </w:r>
      <w:r>
        <w:t xml:space="preserve">    </w:t>
      </w:r>
      <w:r>
        <w:rPr>
          <w:rFonts w:hint="eastAsia"/>
          <w:b/>
          <w:bCs/>
          <w:sz w:val="24"/>
        </w:rPr>
        <w:t>班级：</w:t>
      </w:r>
      <w:r>
        <w:rPr>
          <w:u w:val="single"/>
          <w:lang w:val="en-US"/>
        </w:rPr>
        <w:t>应用统计一班</w:t>
      </w:r>
      <w:r>
        <w:rPr>
          <w:u w:val="single"/>
        </w:rPr>
        <w:t xml:space="preserve">       </w:t>
      </w:r>
      <w:r>
        <w:rPr>
          <w:rFonts w:hint="eastAsia"/>
          <w:b/>
          <w:bCs/>
          <w:sz w:val="24"/>
        </w:rPr>
        <w:t xml:space="preserve">  指导老师：</w:t>
      </w:r>
      <w:r>
        <w:rPr>
          <w:u w:val="single"/>
        </w:rPr>
        <w:t xml:space="preserve">   </w:t>
      </w:r>
      <w:r>
        <w:rPr>
          <w:u w:val="single"/>
          <w:lang w:val="en-US"/>
        </w:rPr>
        <w:t>林卫中</w:t>
      </w:r>
      <w:r>
        <w:rPr>
          <w:u w:val="single"/>
        </w:rPr>
        <w:t xml:space="preserve">    </w:t>
      </w:r>
    </w:p>
    <w:p>
      <w:pPr>
        <w:spacing w:before="156" w:beforeLines="50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rFonts w:hint="eastAsia"/>
          <w:u w:val="single"/>
          <w:lang w:eastAsia="zh-CN"/>
        </w:rPr>
        <w:t>第二章程序练习题</w:t>
      </w:r>
      <w:r>
        <w:rPr>
          <w:rFonts w:hint="eastAsia"/>
          <w:u w:val="single"/>
          <w:lang w:val="en-US" w:eastAsia="zh-CN"/>
        </w:rPr>
        <w:t>2.1-2.7</w:t>
      </w:r>
      <w:r>
        <w:rPr>
          <w:u w:val="single"/>
        </w:rPr>
        <w:t xml:space="preserve">           </w:t>
      </w:r>
    </w:p>
    <w:p>
      <w:pPr>
        <w:spacing w:before="156" w:beforeLines="5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eastAsia="zh-CN"/>
        </w:rPr>
        <w:t>学会如何利用</w:t>
      </w:r>
      <w:r>
        <w:rPr>
          <w:rFonts w:hint="eastAsia"/>
          <w:sz w:val="24"/>
          <w:szCs w:val="24"/>
          <w:lang w:val="en-US" w:eastAsia="zh-CN"/>
        </w:rPr>
        <w:t>python解决实际生活中的问题，了解turtle及其基本用法。</w:t>
      </w:r>
    </w:p>
    <w:p>
      <w:pPr>
        <w:rPr>
          <w:rFonts w:hint="eastAsia"/>
          <w:b/>
          <w:sz w:val="24"/>
          <w:szCs w:val="24"/>
        </w:rPr>
      </w:pPr>
    </w:p>
    <w:p>
      <w:pPr>
        <w:rPr>
          <w:rFonts w:hint="eastAsia"/>
          <w:b/>
          <w:sz w:val="24"/>
          <w:szCs w:val="24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</w:rPr>
        <w:t>实验题目</w:t>
      </w:r>
      <w:r>
        <w:rPr>
          <w:rFonts w:hint="default"/>
          <w:b/>
          <w:bCs/>
          <w:sz w:val="24"/>
          <w:szCs w:val="24"/>
          <w:lang w:val="en-US"/>
        </w:rPr>
        <w:t>一</w:t>
      </w:r>
      <w:r>
        <w:rPr>
          <w:rFonts w:hint="eastAsia"/>
          <w:b/>
          <w:bCs/>
          <w:sz w:val="24"/>
          <w:szCs w:val="24"/>
        </w:rPr>
        <w:t>：</w:t>
      </w:r>
      <w:r>
        <w:rPr>
          <w:rFonts w:hint="eastAsia"/>
          <w:b/>
          <w:bCs/>
          <w:sz w:val="24"/>
          <w:szCs w:val="24"/>
          <w:lang w:val="en-US" w:eastAsia="zh-CN"/>
        </w:rPr>
        <w:t>1.温度转换改进版</w:t>
      </w:r>
    </w:p>
    <w:p>
      <w:pPr>
        <w:numPr>
          <w:ilvl w:val="0"/>
          <w:numId w:val="1"/>
        </w:numPr>
        <w:ind w:left="144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人民币和美元的汇率兑换</w:t>
      </w:r>
    </w:p>
    <w:p>
      <w:pPr>
        <w:numPr>
          <w:ilvl w:val="0"/>
          <w:numId w:val="1"/>
        </w:numPr>
        <w:ind w:left="144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彩色蟒蛇绘制</w:t>
      </w:r>
    </w:p>
    <w:p>
      <w:pPr>
        <w:numPr>
          <w:ilvl w:val="0"/>
          <w:numId w:val="1"/>
        </w:numPr>
        <w:ind w:left="144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等边三角形绘制</w:t>
      </w:r>
    </w:p>
    <w:p>
      <w:pPr>
        <w:numPr>
          <w:ilvl w:val="0"/>
          <w:numId w:val="1"/>
        </w:numPr>
        <w:ind w:left="144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叠加三角形绘制</w:t>
      </w:r>
    </w:p>
    <w:p>
      <w:pPr>
        <w:numPr>
          <w:ilvl w:val="0"/>
          <w:numId w:val="1"/>
        </w:numPr>
        <w:ind w:left="144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无角正方形绘制</w:t>
      </w:r>
    </w:p>
    <w:p>
      <w:pPr>
        <w:numPr>
          <w:ilvl w:val="0"/>
          <w:numId w:val="1"/>
        </w:numPr>
        <w:ind w:left="1440" w:leftChars="0" w:firstLine="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六角形绘制</w:t>
      </w:r>
    </w:p>
    <w:p/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</w:rPr>
        <w:t>算法实现：</w:t>
      </w:r>
      <w:r>
        <w:rPr>
          <w:rFonts w:hint="eastAsia"/>
          <w:b/>
          <w:bCs/>
          <w:sz w:val="24"/>
          <w:szCs w:val="24"/>
          <w:lang w:val="en-US" w:eastAsia="zh-CN"/>
        </w:rPr>
        <w:t>1.TemStr = input("请输入温度体系符号：")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if TemStr in ["f","F"]: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 = eval(input("请输入温度值:"))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C = (t - 32)/1.8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print("转换后的温度是:{:.0f}C".format(C))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elif TemStr in ["C","c"]: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 = eval(input("请输入温度值:"))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F = (t*1.8 + 32)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print("转换后的温度是:{:.0f}F".format(F))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else: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print("符号错误")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2.exchangeRate = 6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currencyStr = input("请输入带货币符号的金额（美元$,人民币￥）:")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if currencyStr[-1] == "$":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 = eval(currencyStr[0:-1])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y = d * exchangeRate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print("{}$ = {}￥:.2f}C".format(d,y))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elif currencyStr[-1] == "￥":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y = eval(input(currencyStr[0:-1])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d = y % exchangeRate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print("{}￥ = {}$:.2f}C".format(y,d))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else: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print("符号错误")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3.import turtle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snakeColor = ["red","black","purple","green","blue"]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turtle.setup(800,600,200,200)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turtle.up()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turtle.fd(-150)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turtle.down()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turtle.pensize(40)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turtle.seth(-40)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for i in range(5):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turtle.pencolor(snakeColor[i])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turtle.circle(40,80)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turtle.circle(-40,80)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4.import turtle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turtle.setup(650,550,0,0)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turtle.seth(0)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turtle.fd(100)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turtle.seth(120)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turtle.fd(100)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turtle.seth(240)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turtle.fd(100)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5.import turtle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turtle.setup(650,550,0,0)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turtle.seth(0)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turtle.fd(100)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turtle.seth(120)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turtle.fd(100)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turtle.seth(0)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turtle.fd(100)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turtle.seth(240)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turtle.fd(100)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turtle.seth(0)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turtle.fd(100)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turtle.seth(120)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turtle.fd(200)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turtle.seth(240)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turtle.fd(200)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6.import turtle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turtle.setup(400,400,40,40)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theta = 0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for i in range(4):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turtle.seth(theta)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turtle.fd(20)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turtle.pendown()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turtle.fd(80)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turtle.penup()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turtle.fd(20)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theta = theta + 90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7.import turtle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import math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def drawTriangle(edge, theta, increment):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for i in range(3):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turtle.seth(theta)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turtle.fd(edge)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    theta = theta + increment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px = -150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py = 0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turtle.setup(800, 600)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turtle.penup()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turtle.setx(px)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turtle.sety(py)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turtle.pendown()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drawTriangle(180, 30, 240)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turtle.penup()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turtle.setx(px + 60 * math.cos(math.pi / 6))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turtle.sety(py - 90)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turtle.pendown()</w:t>
      </w:r>
    </w:p>
    <w:p>
      <w:pPr>
        <w:ind w:firstLine="48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drawTriangle(180, 30, 120)</w:t>
      </w: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    </w:t>
      </w:r>
    </w:p>
    <w:p>
      <w:pPr>
        <w:rPr>
          <w:rFonts w:hint="eastAsia"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实验结果：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734060" cy="1108710"/>
            <wp:effectExtent l="0" t="0" r="12700" b="3810"/>
            <wp:docPr id="27" name="图片 27" descr="IMG_20180414_162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IMG_20180414_162559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406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772160" cy="1090295"/>
            <wp:effectExtent l="0" t="0" r="5080" b="6985"/>
            <wp:docPr id="25" name="图片 25" descr="IMG_20180412_131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IMG_20180412_131305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216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749300" cy="1087120"/>
            <wp:effectExtent l="0" t="0" r="12700" b="10160"/>
            <wp:docPr id="32" name="图片 32" descr="IMG_20180414_173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IMG_20180414_17312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108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833120" cy="1108075"/>
            <wp:effectExtent l="0" t="0" r="5080" b="4445"/>
            <wp:docPr id="28" name="图片 28" descr="IMG_20180414_164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IMG_20180414_16490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3312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816610" cy="1082040"/>
            <wp:effectExtent l="0" t="0" r="6350" b="0"/>
            <wp:docPr id="30" name="图片 30" descr="IMG_20180414_17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IMG_20180414_17004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1661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804545" cy="1024255"/>
            <wp:effectExtent l="0" t="0" r="3175" b="12065"/>
            <wp:docPr id="31" name="图片 31" descr="IMG_20180414_171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IMG_20180414_171440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0454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752475" cy="1048385"/>
            <wp:effectExtent l="0" t="0" r="9525" b="3175"/>
            <wp:docPr id="26" name="图片 26" descr="IMG_20180414_16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IMG_20180414_16040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2475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C7BA0C29"/>
    <w:multiLevelType w:val="singleLevel"/>
    <w:tmpl w:val="C7BA0C29"/>
    <w:lvl w:ilvl="0" w:tentative="0">
      <w:start w:val="2"/>
      <w:numFmt w:val="decimal"/>
      <w:lvlText w:val="%1."/>
      <w:lvlJc w:val="left"/>
      <w:pPr>
        <w:tabs>
          <w:tab w:val="left" w:pos="312"/>
        </w:tabs>
        <w:ind w:left="1440" w:leftChars="0" w:firstLine="0" w:firstLineChars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25849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宋体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character" w:default="1" w:styleId="2">
    <w:name w:val="Default Paragraph Font"/>
    <w:uiPriority w:val="1"/>
  </w:style>
  <w:style w:type="table" w:default="1" w:styleId="3">
    <w:name w:val="Normal Table"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customXml" Target="../customXml/item1.xml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72</Words>
  <Characters>83</Characters>
  <Paragraphs>13</Paragraphs>
  <ScaleCrop>false</ScaleCrop>
  <LinksUpToDate>false</LinksUpToDate>
  <CharactersWithSpaces>134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2017-09-12T07:04:00Z</dcterms:created>
  <dc:creator>302</dc:creator>
  <cp:lastModifiedBy>yhj</cp:lastModifiedBy>
  <dcterms:modified xsi:type="dcterms:W3CDTF">2018-04-14T09:40:36Z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